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06" w:rsidRDefault="008B2006" w:rsidP="008B20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уроков анимационного курса. (1 курс)</w:t>
      </w:r>
    </w:p>
    <w:tbl>
      <w:tblPr>
        <w:tblStyle w:val="a3"/>
        <w:tblW w:w="14850" w:type="dxa"/>
        <w:tblInd w:w="0" w:type="dxa"/>
        <w:tblLook w:val="04A0"/>
      </w:tblPr>
      <w:tblGrid>
        <w:gridCol w:w="851"/>
        <w:gridCol w:w="4384"/>
        <w:gridCol w:w="6077"/>
        <w:gridCol w:w="2405"/>
        <w:gridCol w:w="1133"/>
      </w:tblGrid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урока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Формат урока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Анимация – это…….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Вводный урок. Что значит анимация?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азов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Анимация 5000 лет назад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анимации 5000 лет назад.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 упоминание о мультипликации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и с кем связанно первое упоминание мультипликации?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Анимация и мультипликация в 20 веке 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Открытия и изобретения в сфере анимации в 20 веке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Анимация и мультипликация в наше время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анимация и мультипликация в наше время.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мультипликации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видов и технологий мультипликации.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 использующиеся в анимации и мультипликации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Воспроизведение анимации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Аппараты для воспроизведения анимации в прошлом.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 час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Pr="008B2006" w:rsidRDefault="008B2006">
            <w:pPr>
              <w:jc w:val="center"/>
              <w:rPr>
                <w:b/>
                <w:sz w:val="26"/>
                <w:szCs w:val="26"/>
              </w:rPr>
            </w:pPr>
            <w:r w:rsidRPr="008B2006">
              <w:rPr>
                <w:b/>
                <w:sz w:val="26"/>
                <w:szCs w:val="26"/>
              </w:rPr>
              <w:t>1-8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Pr="008B2006" w:rsidRDefault="008B2006" w:rsidP="008B2006">
            <w:pPr>
              <w:rPr>
                <w:b/>
                <w:sz w:val="26"/>
                <w:szCs w:val="26"/>
              </w:rPr>
            </w:pPr>
            <w:r w:rsidRPr="008B2006">
              <w:rPr>
                <w:b/>
                <w:sz w:val="26"/>
                <w:szCs w:val="26"/>
              </w:rPr>
              <w:t>Практическая работа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Pr="008B2006" w:rsidRDefault="008B2006">
            <w:pPr>
              <w:rPr>
                <w:b/>
                <w:sz w:val="26"/>
                <w:szCs w:val="26"/>
              </w:rPr>
            </w:pPr>
            <w:r w:rsidRPr="008B2006">
              <w:rPr>
                <w:b/>
                <w:sz w:val="26"/>
                <w:szCs w:val="26"/>
              </w:rPr>
              <w:t xml:space="preserve">Практическая работа по созданию анимации в программе </w:t>
            </w:r>
            <w:r w:rsidRPr="008B2006">
              <w:rPr>
                <w:b/>
                <w:sz w:val="26"/>
                <w:szCs w:val="26"/>
                <w:lang w:val="en-US"/>
              </w:rPr>
              <w:t>PowerPoint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Pr="008B2006" w:rsidRDefault="008B2006">
            <w:pPr>
              <w:rPr>
                <w:b/>
                <w:sz w:val="26"/>
                <w:szCs w:val="26"/>
              </w:rPr>
            </w:pPr>
            <w:r w:rsidRPr="008B2006">
              <w:rPr>
                <w:b/>
                <w:sz w:val="26"/>
                <w:szCs w:val="26"/>
              </w:rPr>
              <w:t>Практическая работа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Pr="008B2006" w:rsidRDefault="008B2006">
            <w:pPr>
              <w:rPr>
                <w:b/>
                <w:sz w:val="26"/>
                <w:szCs w:val="26"/>
              </w:rPr>
            </w:pPr>
            <w:r w:rsidRPr="008B2006">
              <w:rPr>
                <w:b/>
                <w:sz w:val="26"/>
                <w:szCs w:val="26"/>
              </w:rPr>
              <w:t>2 час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мультфильма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собственного мультфильма.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продукта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 успеха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Секреты успехов при дальнейшей работе.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мы получили по итогу курса?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темы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мультфильма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Презентация своей работы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</w:t>
            </w:r>
          </w:p>
        </w:tc>
      </w:tr>
      <w:tr w:rsidR="008B2006" w:rsidTr="008B20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Pr="008B2006" w:rsidRDefault="008B2006">
            <w:pPr>
              <w:jc w:val="center"/>
              <w:rPr>
                <w:b/>
                <w:sz w:val="26"/>
                <w:szCs w:val="26"/>
              </w:rPr>
            </w:pPr>
            <w:r w:rsidRPr="008B2006">
              <w:rPr>
                <w:b/>
                <w:sz w:val="26"/>
                <w:szCs w:val="26"/>
              </w:rPr>
              <w:t>1-11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Pr="008B2006" w:rsidRDefault="008B2006">
            <w:pPr>
              <w:rPr>
                <w:b/>
                <w:sz w:val="26"/>
                <w:szCs w:val="26"/>
              </w:rPr>
            </w:pPr>
            <w:r w:rsidRPr="008B2006">
              <w:rPr>
                <w:b/>
                <w:sz w:val="26"/>
                <w:szCs w:val="26"/>
              </w:rPr>
              <w:t>ИТК</w:t>
            </w:r>
          </w:p>
        </w:tc>
        <w:tc>
          <w:tcPr>
            <w:tcW w:w="6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Pr="008B2006" w:rsidRDefault="008B2006">
            <w:pPr>
              <w:rPr>
                <w:b/>
                <w:sz w:val="26"/>
                <w:szCs w:val="26"/>
              </w:rPr>
            </w:pPr>
            <w:r w:rsidRPr="008B2006">
              <w:rPr>
                <w:b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Pr="008B2006" w:rsidRDefault="008B2006">
            <w:pPr>
              <w:rPr>
                <w:b/>
                <w:sz w:val="26"/>
                <w:szCs w:val="26"/>
              </w:rPr>
            </w:pPr>
            <w:r w:rsidRPr="008B2006">
              <w:rPr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Pr="008B2006" w:rsidRDefault="008B2006">
            <w:pPr>
              <w:rPr>
                <w:b/>
                <w:sz w:val="26"/>
                <w:szCs w:val="26"/>
              </w:rPr>
            </w:pPr>
            <w:r w:rsidRPr="008B2006">
              <w:rPr>
                <w:b/>
                <w:sz w:val="26"/>
                <w:szCs w:val="26"/>
              </w:rPr>
              <w:t>2 часа</w:t>
            </w:r>
          </w:p>
        </w:tc>
      </w:tr>
      <w:tr w:rsidR="008B2006" w:rsidTr="008B2006">
        <w:tc>
          <w:tcPr>
            <w:tcW w:w="137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jc w:val="right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Общие</w:t>
            </w:r>
            <w:proofErr w:type="gramEnd"/>
            <w:r>
              <w:rPr>
                <w:b/>
                <w:sz w:val="26"/>
                <w:szCs w:val="26"/>
              </w:rPr>
              <w:t xml:space="preserve"> количество часов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06" w:rsidRDefault="008B20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часов</w:t>
            </w:r>
          </w:p>
        </w:tc>
      </w:tr>
    </w:tbl>
    <w:p w:rsidR="00A552D1" w:rsidRDefault="00A552D1"/>
    <w:sectPr w:rsidR="00A552D1" w:rsidSect="008B2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006"/>
    <w:rsid w:val="008B2006"/>
    <w:rsid w:val="00A5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dcterms:created xsi:type="dcterms:W3CDTF">2019-09-25T15:57:00Z</dcterms:created>
  <dcterms:modified xsi:type="dcterms:W3CDTF">2019-09-25T16:00:00Z</dcterms:modified>
</cp:coreProperties>
</file>